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75D4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434FD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493F1D">
        <w:rPr>
          <w:rFonts w:ascii="Times New Roman" w:hAnsi="Times New Roman"/>
          <w:b/>
          <w:bCs/>
          <w:sz w:val="28"/>
          <w:szCs w:val="28"/>
        </w:rPr>
        <w:t>14 октября 2019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="00434FD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№</w:t>
      </w:r>
      <w:r w:rsidR="00493F1D">
        <w:rPr>
          <w:rFonts w:ascii="Times New Roman" w:hAnsi="Times New Roman"/>
          <w:b/>
          <w:bCs/>
          <w:sz w:val="28"/>
          <w:szCs w:val="28"/>
        </w:rPr>
        <w:t>24</w:t>
      </w:r>
      <w:r w:rsidR="00856AE2">
        <w:rPr>
          <w:rFonts w:ascii="Times New Roman" w:hAnsi="Times New Roman"/>
          <w:b/>
          <w:bCs/>
          <w:sz w:val="28"/>
          <w:szCs w:val="28"/>
        </w:rPr>
        <w:t>9</w:t>
      </w:r>
    </w:p>
    <w:p w:rsidR="00A60C81" w:rsidRPr="00434FD8" w:rsidRDefault="00ED75D4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434FD8" w:rsidRDefault="00A60C81" w:rsidP="00434FD8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34FD8">
        <w:rPr>
          <w:rFonts w:ascii="Times New Roman" w:hAnsi="Times New Roman"/>
          <w:b/>
          <w:bCs/>
          <w:sz w:val="28"/>
          <w:szCs w:val="28"/>
        </w:rPr>
        <w:t xml:space="preserve">публичных слушаний по рассмотрению 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изменений в  </w:t>
      </w:r>
      <w:r w:rsidR="00807DFB" w:rsidRPr="00434FD8">
        <w:rPr>
          <w:rFonts w:ascii="Times New Roman" w:hAnsi="Times New Roman"/>
          <w:b/>
          <w:bCs/>
          <w:sz w:val="28"/>
          <w:szCs w:val="28"/>
        </w:rPr>
        <w:t xml:space="preserve">Генеральный план </w:t>
      </w:r>
      <w:r w:rsidRPr="00434FD8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r w:rsidR="00ED75D4" w:rsidRPr="00434FD8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r w:rsidRPr="00434FD8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Курской области, рассмотрев протоколы публичных слушаний и заключение по результатам публичных слушаний по </w:t>
      </w:r>
      <w:r w:rsidR="00ED75D4">
        <w:rPr>
          <w:rFonts w:ascii="Times New Roman" w:hAnsi="Times New Roman"/>
          <w:sz w:val="28"/>
          <w:szCs w:val="28"/>
        </w:rPr>
        <w:t xml:space="preserve">проекту  </w:t>
      </w:r>
      <w:r w:rsidRPr="00A60C81">
        <w:rPr>
          <w:rFonts w:ascii="Times New Roman" w:hAnsi="Times New Roman"/>
          <w:sz w:val="28"/>
          <w:szCs w:val="28"/>
        </w:rPr>
        <w:t xml:space="preserve">внесения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 w:rsidR="00ED75D4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5E6B13" w:rsidRPr="00A60C81" w:rsidRDefault="005E6B13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ED75D4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заключение комиссии по результатам публичных слушаний по рассмотрению проекта </w:t>
      </w:r>
      <w:r w:rsidR="00A60C81" w:rsidRPr="00A60C81">
        <w:rPr>
          <w:rFonts w:ascii="Times New Roman" w:hAnsi="Times New Roman"/>
          <w:sz w:val="28"/>
          <w:szCs w:val="28"/>
        </w:rPr>
        <w:t>внесени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="00A869B1">
        <w:rPr>
          <w:rFonts w:ascii="Times New Roman" w:hAnsi="Times New Roman"/>
          <w:sz w:val="28"/>
          <w:szCs w:val="28"/>
        </w:rPr>
        <w:t xml:space="preserve"> </w:t>
      </w:r>
      <w:r w:rsidR="00A60C81" w:rsidRPr="00A60C81">
        <w:rPr>
          <w:rFonts w:ascii="Times New Roman" w:hAnsi="Times New Roman"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sz w:val="28"/>
          <w:szCs w:val="28"/>
        </w:rPr>
        <w:t xml:space="preserve">Генеральный план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A60C81" w:rsidRDefault="00ED75D4" w:rsidP="00A60C81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</w:t>
      </w:r>
      <w:r w:rsidR="00A60C81" w:rsidRPr="00A60C81">
        <w:rPr>
          <w:rFonts w:ascii="Times New Roman" w:hAnsi="Times New Roman"/>
          <w:sz w:val="28"/>
          <w:szCs w:val="28"/>
        </w:rPr>
        <w:t xml:space="preserve">аправить </w:t>
      </w:r>
      <w:r>
        <w:rPr>
          <w:rFonts w:ascii="Times New Roman" w:hAnsi="Times New Roman"/>
          <w:sz w:val="28"/>
          <w:szCs w:val="28"/>
        </w:rPr>
        <w:t>проект о внесении изменений в Генеральный план</w:t>
      </w:r>
      <w:r w:rsidR="00A60C81" w:rsidRPr="00A60C81">
        <w:rPr>
          <w:rFonts w:ascii="Times New Roman" w:hAnsi="Times New Roman"/>
          <w:sz w:val="28"/>
          <w:szCs w:val="28"/>
        </w:rPr>
        <w:t xml:space="preserve">, протоколы публичных слушаний и заключение по результатам публичных слушаний в Собрание депутатов </w:t>
      </w:r>
      <w:r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</w:t>
      </w:r>
      <w:r>
        <w:rPr>
          <w:rFonts w:ascii="Times New Roman" w:hAnsi="Times New Roman"/>
          <w:sz w:val="28"/>
          <w:szCs w:val="28"/>
        </w:rPr>
        <w:t xml:space="preserve">проекта  о внесении </w:t>
      </w:r>
      <w:r w:rsidR="00A60C81" w:rsidRPr="00A60C81">
        <w:rPr>
          <w:rFonts w:ascii="Times New Roman" w:hAnsi="Times New Roman"/>
          <w:bCs/>
          <w:sz w:val="28"/>
          <w:szCs w:val="28"/>
        </w:rPr>
        <w:t xml:space="preserve"> изменений в  </w:t>
      </w:r>
      <w:r w:rsidR="00807DFB">
        <w:rPr>
          <w:rFonts w:ascii="Times New Roman" w:hAnsi="Times New Roman"/>
          <w:bCs/>
          <w:sz w:val="28"/>
          <w:szCs w:val="28"/>
        </w:rPr>
        <w:t xml:space="preserve">Генеральный план </w:t>
      </w:r>
      <w:r w:rsidR="00A60C81" w:rsidRPr="00A60C81">
        <w:rPr>
          <w:rFonts w:ascii="Times New Roman" w:hAnsi="Times New Roman"/>
          <w:bCs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bCs/>
          <w:sz w:val="28"/>
          <w:szCs w:val="28"/>
        </w:rPr>
        <w:t>Новопоселеновский</w:t>
      </w:r>
      <w:r w:rsidR="00A60C81" w:rsidRPr="00A60C81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ED75D4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60C81" w:rsidRPr="00A60C81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A60C81">
        <w:rPr>
          <w:rFonts w:ascii="Times New Roman" w:hAnsi="Times New Roman"/>
          <w:sz w:val="28"/>
          <w:szCs w:val="28"/>
        </w:rPr>
        <w:t>подписания</w:t>
      </w:r>
      <w:r w:rsidR="00A60C81" w:rsidRPr="00A60C81">
        <w:rPr>
          <w:rFonts w:ascii="Times New Roman" w:hAnsi="Times New Roman"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ED75D4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ED75D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D75D4">
        <w:rPr>
          <w:rFonts w:ascii="Times New Roman" w:hAnsi="Times New Roman"/>
          <w:sz w:val="28"/>
          <w:szCs w:val="28"/>
        </w:rPr>
        <w:t>И.Г.Бирюков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 w:rsidRPr="00E02A4A">
        <w:rPr>
          <w:rFonts w:ascii="Times New Roman" w:hAnsi="Times New Roman" w:cs="Times New Roman"/>
        </w:rPr>
        <w:lastRenderedPageBreak/>
        <w:t xml:space="preserve">Приложение 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Новопоселеновского сельсовета</w:t>
      </w:r>
    </w:p>
    <w:p w:rsidR="00ED75D4" w:rsidRDefault="00ED75D4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Курского района Курской области</w:t>
      </w:r>
    </w:p>
    <w:p w:rsidR="00A60C81" w:rsidRPr="00ED75D4" w:rsidRDefault="00493F1D" w:rsidP="00ED75D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14 октября 2019</w:t>
      </w:r>
      <w:r w:rsidR="00ED75D4">
        <w:rPr>
          <w:rFonts w:ascii="Times New Roman" w:hAnsi="Times New Roman" w:cs="Times New Roman"/>
        </w:rPr>
        <w:t xml:space="preserve"> г. </w:t>
      </w:r>
      <w:r w:rsidR="00856AE2">
        <w:rPr>
          <w:rFonts w:ascii="Times New Roman" w:hAnsi="Times New Roman" w:cs="Times New Roman"/>
        </w:rPr>
        <w:t>№249</w:t>
      </w:r>
    </w:p>
    <w:p w:rsidR="00605E86" w:rsidRPr="00A13605" w:rsidRDefault="00605E86" w:rsidP="00605E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05E86" w:rsidRPr="00A13605" w:rsidRDefault="00605E86" w:rsidP="00605E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внесения изменений в Генеральный план муниципального образования «</w:t>
      </w:r>
      <w:proofErr w:type="spellStart"/>
      <w:r w:rsidRPr="00A13605">
        <w:rPr>
          <w:rFonts w:ascii="Times New Roman" w:hAnsi="Times New Roman" w:cs="Times New Roman"/>
          <w:b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</w:t>
      </w:r>
    </w:p>
    <w:p w:rsidR="00605E86" w:rsidRPr="00A13605" w:rsidRDefault="00605E86" w:rsidP="00605E86">
      <w:pPr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1.Основание проведения публичных слушаний.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Конституцией  Российской Федерации, Федеральным законом  от 29.12.2004 г.№191-ФЗ «О введении в действие  Градостроительного кодекса РФ», Градостроительным кодексом РФ, Федеральным законом от 6.10.2003г. №131-ФЗ «Об общих принципах организации  местного самоуправления в Российской Федерации»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т.15 Устава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области, постановлением администрации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сельсовета Курско</w:t>
      </w:r>
      <w:r>
        <w:rPr>
          <w:rFonts w:ascii="Times New Roman" w:hAnsi="Times New Roman" w:cs="Times New Roman"/>
          <w:sz w:val="28"/>
          <w:szCs w:val="28"/>
        </w:rPr>
        <w:t>го района Курской</w:t>
      </w:r>
      <w:r w:rsidR="00493F1D">
        <w:rPr>
          <w:rFonts w:ascii="Times New Roman" w:hAnsi="Times New Roman" w:cs="Times New Roman"/>
          <w:sz w:val="28"/>
          <w:szCs w:val="28"/>
        </w:rPr>
        <w:t xml:space="preserve"> области  от 10.09.2019 г. №225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</w:t>
      </w:r>
      <w:r>
        <w:rPr>
          <w:rFonts w:ascii="Times New Roman" w:hAnsi="Times New Roman" w:cs="Times New Roman"/>
          <w:sz w:val="28"/>
          <w:szCs w:val="28"/>
        </w:rPr>
        <w:t>о проекту внесения изменений в Г</w:t>
      </w:r>
      <w:r w:rsidRPr="00A13605">
        <w:rPr>
          <w:rFonts w:ascii="Times New Roman" w:hAnsi="Times New Roman" w:cs="Times New Roman"/>
          <w:sz w:val="28"/>
          <w:szCs w:val="28"/>
        </w:rPr>
        <w:t>енеральный план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области».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В соответствии с п.3 ст.28 Федерального закона от 6.10.2003 г. №131-ФЗ «Об общих принципах организации  местного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2.Общие сведения о проекте, представленном на публичных слушаниях.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b/>
          <w:sz w:val="28"/>
          <w:szCs w:val="28"/>
        </w:rPr>
        <w:t>Территория разработки: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Муниципальное образование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Заказчик: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3605">
        <w:rPr>
          <w:rFonts w:ascii="Times New Roman" w:hAnsi="Times New Roman" w:cs="Times New Roman"/>
          <w:b/>
          <w:sz w:val="28"/>
          <w:szCs w:val="28"/>
        </w:rPr>
        <w:t>Разработчик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Воробьев Андрей Алексеевич.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3.Форма  оповещения о проведении публичных слушаний: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 Материалы проекта о внесении изменений в генеральный план 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и информационные объявления о проведении публичных слушаний были опубликованы в газете «Сельская новь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»</w:t>
      </w:r>
      <w:r w:rsidR="0046354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63542">
        <w:rPr>
          <w:rFonts w:ascii="Times New Roman" w:hAnsi="Times New Roman" w:cs="Times New Roman"/>
          <w:sz w:val="28"/>
          <w:szCs w:val="28"/>
        </w:rPr>
        <w:t>т 20.09.2019 г. №38(7542)</w:t>
      </w:r>
      <w:r w:rsidRPr="00A13605">
        <w:rPr>
          <w:rFonts w:ascii="Times New Roman" w:hAnsi="Times New Roman" w:cs="Times New Roman"/>
          <w:sz w:val="28"/>
          <w:szCs w:val="28"/>
        </w:rPr>
        <w:t xml:space="preserve"> и размещены на сайте  администрации </w:t>
      </w:r>
      <w:hyperlink r:id="rId5" w:history="1"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4.Участники публичных слушаний: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Жители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области;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Правообладатели земельных участков, объектов капитального строительства,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Жилых и нежилых помещений, расположенных на территории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области;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Депутаты Собрания депутатов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Сотрудники администрации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 xml:space="preserve">5.Сведения о проведении </w:t>
      </w: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экспозиции материалов проекта внесения изменений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в Генеральный план муниципального образования «</w:t>
      </w:r>
      <w:proofErr w:type="spellStart"/>
      <w:r w:rsidRPr="00A13605">
        <w:rPr>
          <w:rFonts w:ascii="Times New Roman" w:hAnsi="Times New Roman" w:cs="Times New Roman"/>
          <w:b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С материалами проекта внесения изменений в Генеральный план муниципального образования «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все желающие могли ознакомить</w:t>
      </w:r>
      <w:r w:rsidR="00142B3A">
        <w:rPr>
          <w:rFonts w:ascii="Times New Roman" w:hAnsi="Times New Roman" w:cs="Times New Roman"/>
          <w:sz w:val="28"/>
          <w:szCs w:val="28"/>
        </w:rPr>
        <w:t>ся  до 09.10. 2019</w:t>
      </w:r>
      <w:r w:rsidRPr="00A13605">
        <w:rPr>
          <w:rFonts w:ascii="Times New Roman" w:hAnsi="Times New Roman" w:cs="Times New Roman"/>
          <w:sz w:val="28"/>
          <w:szCs w:val="28"/>
        </w:rPr>
        <w:t xml:space="preserve"> г. в </w:t>
      </w:r>
      <w:r w:rsidR="00142B3A">
        <w:rPr>
          <w:rFonts w:ascii="Times New Roman" w:hAnsi="Times New Roman" w:cs="Times New Roman"/>
          <w:sz w:val="28"/>
          <w:szCs w:val="28"/>
        </w:rPr>
        <w:t>рабочие дни  с 8.30 час</w:t>
      </w:r>
      <w:proofErr w:type="gramStart"/>
      <w:r w:rsidR="00142B3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42B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2B3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142B3A">
        <w:rPr>
          <w:rFonts w:ascii="Times New Roman" w:hAnsi="Times New Roman" w:cs="Times New Roman"/>
          <w:sz w:val="28"/>
          <w:szCs w:val="28"/>
        </w:rPr>
        <w:t>о 16.3</w:t>
      </w:r>
      <w:r w:rsidRPr="00A13605">
        <w:rPr>
          <w:rFonts w:ascii="Times New Roman" w:hAnsi="Times New Roman" w:cs="Times New Roman"/>
          <w:sz w:val="28"/>
          <w:szCs w:val="28"/>
        </w:rPr>
        <w:t xml:space="preserve">0 час. в здании администрации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6.Сведения о проведении  публичных слушаний.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Публичные слушания проводились в соответствии с графиком проведения, утвержденным постановлением администрации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 сельсовета Курского района Курско</w:t>
      </w:r>
      <w:r w:rsidR="00142B3A">
        <w:rPr>
          <w:rFonts w:ascii="Times New Roman" w:hAnsi="Times New Roman" w:cs="Times New Roman"/>
          <w:sz w:val="28"/>
          <w:szCs w:val="28"/>
        </w:rPr>
        <w:t>й области от 10.09.2019 г.  №225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Генеральный план  муниципального образования </w:t>
      </w:r>
      <w:proofErr w:type="spellStart"/>
      <w:r w:rsidRPr="00A13605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области».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Место и время проведения публичных слушаний:</w:t>
      </w:r>
    </w:p>
    <w:p w:rsidR="00605E86" w:rsidRPr="00A13605" w:rsidRDefault="00142B3A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10.10.2019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9.00 час. в д.1-е </w:t>
      </w:r>
      <w:proofErr w:type="spell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район, д. 1-е </w:t>
      </w:r>
      <w:proofErr w:type="spell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</w:t>
      </w:r>
      <w:proofErr w:type="gram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</w:t>
      </w:r>
      <w:proofErr w:type="spell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 зал </w:t>
      </w:r>
      <w:proofErr w:type="spell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</w:t>
      </w:r>
      <w:proofErr w:type="spell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культуры;об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</w:t>
      </w:r>
      <w:proofErr w:type="spellEnd"/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присутствующих -3 чел.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142B3A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10.10.2019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10.00 час. в </w:t>
      </w:r>
      <w:proofErr w:type="spell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овопоселеновка</w:t>
      </w:r>
      <w:proofErr w:type="spell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305523, Курская область, Курский район,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д.Новопоселеновка</w:t>
      </w:r>
      <w:proofErr w:type="spell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ул.Мирная,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возле детской площадки; 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-1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142B3A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10.10.2019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11.00 час. в  </w:t>
      </w:r>
      <w:proofErr w:type="spell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укуевка</w:t>
      </w:r>
      <w:proofErr w:type="spell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 адресу: 305523, Курская область, Курский район, </w:t>
      </w:r>
      <w:proofErr w:type="spell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д.Кукуевка</w:t>
      </w:r>
      <w:proofErr w:type="spell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Кукуевской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школы; 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-1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142B3A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10.10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019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13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час. в д. Селиховы Дворы, по адресу: 305528, Курская область, Курский район, д</w:t>
      </w:r>
      <w:proofErr w:type="gram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елиховы Дворы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возле магазина ПО «Курское»; 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чество присутствующих -2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142B3A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10.10.2019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в 13.3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proofErr w:type="spell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час.в</w:t>
      </w:r>
      <w:proofErr w:type="spell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аповедный, по адресу: 305528 Курская область, Курский район, п.Заповедный, возле Административного здания</w:t>
      </w:r>
      <w:r w:rsidR="00605E86"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ФГУ«Центрально-Черноземный государственный природный биосферный заповедник им.Алехина В.В»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-0 чел.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142B3A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10.10.2019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в 14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час. в д</w:t>
      </w:r>
      <w:proofErr w:type="gram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ерезка, по адресу: 305528, Курская область, Курский район, 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Березка (возле магазина);     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3C2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щее количество присутствующих -1  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 </w:t>
      </w:r>
    </w:p>
    <w:p w:rsidR="00605E86" w:rsidRPr="00A13605" w:rsidRDefault="00142B3A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10.10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9г.  в 15.0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час. в д. Екатериновка по адресу: 305528, Курская область, Курский район, д. Екатериновка (возле детской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площадки)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;о</w:t>
      </w:r>
      <w:proofErr w:type="gram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-2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142B3A" w:rsidP="00605E86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10.10.2019 г.   в 16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</w:t>
      </w:r>
      <w:proofErr w:type="gramStart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лександровка, по адресу: 305528, Курская область, Курский район, д. Александровка (возле плотины). 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-1</w:t>
      </w:r>
      <w:r w:rsidR="0060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605E8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Общее  количество присутствующих г</w:t>
      </w:r>
      <w:r w:rsidR="00142B3A">
        <w:rPr>
          <w:rFonts w:ascii="Times New Roman" w:hAnsi="Times New Roman" w:cs="Times New Roman"/>
          <w:sz w:val="28"/>
          <w:szCs w:val="28"/>
        </w:rPr>
        <w:t>раждан на публичных слушаниях:11( одиннадцать</w:t>
      </w:r>
      <w:r w:rsidRPr="00A13605">
        <w:rPr>
          <w:rFonts w:ascii="Times New Roman" w:hAnsi="Times New Roman" w:cs="Times New Roman"/>
          <w:sz w:val="28"/>
          <w:szCs w:val="28"/>
        </w:rPr>
        <w:t>) человек,</w:t>
      </w:r>
      <w:r w:rsidR="00142B3A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sz w:val="28"/>
          <w:szCs w:val="28"/>
        </w:rPr>
        <w:t xml:space="preserve">(приложение к протоколам публичных слушаний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–я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вочные листы).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Во время проведения публичных слушаний были организованы выступления разработчика проекта Генерального плана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 Воробьева А.А. с демонстрацией материалов проекта, участников  публичных слушаний, даны разъяснения и ответы на вопросы.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7.Сведения о протоколах публичных слушаний по проекту Генерального плана: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оформлялись протоколами. Всего оформлено 8 протоколов:</w:t>
      </w:r>
    </w:p>
    <w:p w:rsidR="00605E86" w:rsidRPr="00A13605" w:rsidRDefault="00605E86" w:rsidP="00605E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- протокол публичных слушаний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</w:t>
      </w:r>
      <w:r w:rsidR="00142B3A">
        <w:rPr>
          <w:rFonts w:ascii="Times New Roman" w:eastAsia="Times New Roman" w:hAnsi="Times New Roman" w:cs="Times New Roman"/>
          <w:sz w:val="28"/>
          <w:szCs w:val="28"/>
          <w:lang w:eastAsia="ru-RU"/>
        </w:rPr>
        <w:t>10.10.2019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в д.1-е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район, д. 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( зал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культуры)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        -протокол публичных слушаний от </w:t>
      </w:r>
      <w:r w:rsidR="00142B3A">
        <w:rPr>
          <w:rFonts w:ascii="Times New Roman" w:eastAsia="Times New Roman" w:hAnsi="Times New Roman" w:cs="Times New Roman"/>
          <w:sz w:val="28"/>
          <w:szCs w:val="28"/>
        </w:rPr>
        <w:t>10.10.2019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по адресу: 305523, Курская область, Курский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район,д.Новопоселеновка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ул.Мирна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( возле детской площадки)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-протокол публичных слушаний от </w:t>
      </w:r>
      <w:r w:rsidR="00142B3A">
        <w:rPr>
          <w:rFonts w:ascii="Times New Roman" w:eastAsia="Times New Roman" w:hAnsi="Times New Roman" w:cs="Times New Roman"/>
          <w:sz w:val="28"/>
          <w:szCs w:val="28"/>
        </w:rPr>
        <w:t>10.10.2019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в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 по адресу: 305523,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( возле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Кукуевской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начальной школы)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="00142B3A">
        <w:rPr>
          <w:rFonts w:ascii="Times New Roman" w:eastAsia="Times New Roman" w:hAnsi="Times New Roman" w:cs="Times New Roman"/>
          <w:sz w:val="28"/>
          <w:szCs w:val="28"/>
        </w:rPr>
        <w:t>10.10.2019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г.. в д. Селиховы Дворы, по адресу: 305528, Курская область, Курский район,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елиховы Дворы (возле магазина ПО «Курское»)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 от </w:t>
      </w:r>
      <w:r w:rsidR="00142B3A">
        <w:rPr>
          <w:rFonts w:ascii="Times New Roman" w:eastAsia="Times New Roman" w:hAnsi="Times New Roman" w:cs="Times New Roman"/>
          <w:sz w:val="28"/>
          <w:szCs w:val="28"/>
        </w:rPr>
        <w:t>10.10.2019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в п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.З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аповедный, по адресу: 305528 Курская область, Курский район, п.Заповедный, возле Административного здания</w:t>
      </w:r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ФГУ«Центрально-Черноземный государственный природный биосферный заповедник им.Алехина В.В»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 </w:t>
      </w:r>
      <w:r w:rsidR="00142B3A">
        <w:rPr>
          <w:rFonts w:ascii="Times New Roman" w:eastAsia="Times New Roman" w:hAnsi="Times New Roman" w:cs="Times New Roman"/>
          <w:sz w:val="28"/>
          <w:szCs w:val="28"/>
        </w:rPr>
        <w:t>10.10.2019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в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ерезка, по адресу: 305528, Курская область, Курский район, д. Березка (возле магазина);</w:t>
      </w: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</w:t>
      </w:r>
      <w:r w:rsidR="00142B3A">
        <w:rPr>
          <w:rFonts w:ascii="Times New Roman" w:eastAsia="Times New Roman" w:hAnsi="Times New Roman" w:cs="Times New Roman"/>
          <w:sz w:val="28"/>
          <w:szCs w:val="28"/>
        </w:rPr>
        <w:t xml:space="preserve"> 10.10.2019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г.   в д. Екатериновка по адресу: 305528, Курская область, Курский район, д. Екатериновка (возле детской площадки);   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  </w:t>
      </w:r>
      <w:r w:rsidR="00142B3A">
        <w:rPr>
          <w:rFonts w:ascii="Times New Roman" w:eastAsia="Times New Roman" w:hAnsi="Times New Roman" w:cs="Times New Roman"/>
          <w:sz w:val="28"/>
          <w:szCs w:val="28"/>
        </w:rPr>
        <w:t>10.10.2019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 в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лександровка, по адресу: 305528, Курская область, Курский район, д. Александровка (возле плотины);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С полным текстом протоколов можно ознакомится  в администрации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сельсовета  (Курская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область,Курский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оветская,68)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>8.Замечания и предложения  по проекту о внесении изменений в Генеральный план принимались в виде: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-подачи письменных заявлений в администрацию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в ходе проведения публичных слушаний по адресу: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>оветская,68;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предложений и замечаний в ходе собраний граждан;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-в устной форме в ходе проведения собраний граждан  в рамках проведения публичных слушаний;</w:t>
      </w:r>
    </w:p>
    <w:p w:rsidR="00605E86" w:rsidRPr="00A13605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За время проведения публичных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слушаний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поступившие предложения  от участников по проекту  внесения изменений в Генеральный план рассмотрены.</w:t>
      </w:r>
    </w:p>
    <w:p w:rsidR="00605E86" w:rsidRPr="00A13605" w:rsidRDefault="00605E86" w:rsidP="00605E86">
      <w:pPr>
        <w:pStyle w:val="a6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Выводы и рекомендации:</w:t>
      </w:r>
    </w:p>
    <w:p w:rsidR="00605E86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1.Оценив представленные материалы по проекту внесения изменений в Генеральный план 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области, протоколы публичных слушаний, комиссия по проведению публичных слушаний считает, что процедура 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 проекту внесения изменений в Генеральный  план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соблюдена и соответствует  требованиям действующего законодательства Российской Федерации.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связи с этим публичные слушания по рассмотрению проекта о внесении изменений в Генеральный план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признать состоявшимися.</w:t>
      </w:r>
    </w:p>
    <w:p w:rsidR="00605E86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2.Рекомендовать Главе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принять решение о согласии с проектом внесения изменений в Генеральный план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(п.9 ст.28 Градостроительный кодекс РФ).</w:t>
      </w:r>
    </w:p>
    <w:p w:rsidR="00605E86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3.Рекомендовать Главе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направить проект Генерального плана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протоколы и заключение по результатам публичных слушаний в Собрание депутатов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проекта Генерального плана</w:t>
      </w:r>
      <w:r w:rsidRPr="003532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05E86" w:rsidRDefault="00605E86" w:rsidP="00605E8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Настоящее  заключение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новь») и разместить  на официальном сайте 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сельсовета(</w:t>
      </w:r>
      <w:hyperlink r:id="rId6" w:history="1"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605E86" w:rsidRDefault="00605E86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комиссии:                               Бирюков И.Г.</w:t>
      </w:r>
    </w:p>
    <w:p w:rsidR="00605E86" w:rsidRDefault="00605E86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Буркова О.М.</w:t>
      </w:r>
    </w:p>
    <w:p w:rsidR="00605E86" w:rsidRDefault="00605E86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комиссии: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С.Л.</w:t>
      </w:r>
    </w:p>
    <w:p w:rsidR="00605E86" w:rsidRDefault="00605E86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Семыкин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В.Ф.</w:t>
      </w:r>
    </w:p>
    <w:p w:rsidR="00E8674F" w:rsidRDefault="00E8674F" w:rsidP="00605E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Титова Т.И.</w:t>
      </w:r>
    </w:p>
    <w:p w:rsidR="00605E86" w:rsidRPr="00A13605" w:rsidRDefault="00605E86" w:rsidP="00605E8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05E86" w:rsidRPr="00A13605" w:rsidRDefault="00605E86" w:rsidP="00605E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79A6" w:rsidRPr="00A60C81" w:rsidRDefault="0037388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60C81"/>
    <w:rsid w:val="000C67DB"/>
    <w:rsid w:val="00137953"/>
    <w:rsid w:val="00142B3A"/>
    <w:rsid w:val="001D5BA8"/>
    <w:rsid w:val="00373888"/>
    <w:rsid w:val="003C2803"/>
    <w:rsid w:val="0041019E"/>
    <w:rsid w:val="00434FD8"/>
    <w:rsid w:val="00463542"/>
    <w:rsid w:val="00493F1D"/>
    <w:rsid w:val="00550B0A"/>
    <w:rsid w:val="005E6B13"/>
    <w:rsid w:val="00605E86"/>
    <w:rsid w:val="006079A6"/>
    <w:rsid w:val="007B5BEB"/>
    <w:rsid w:val="00807DFB"/>
    <w:rsid w:val="00856AE2"/>
    <w:rsid w:val="00922E58"/>
    <w:rsid w:val="00A60C81"/>
    <w:rsid w:val="00A62851"/>
    <w:rsid w:val="00A869B1"/>
    <w:rsid w:val="00C93AE2"/>
    <w:rsid w:val="00D51090"/>
    <w:rsid w:val="00DA085E"/>
    <w:rsid w:val="00DF4642"/>
    <w:rsid w:val="00E8674F"/>
    <w:rsid w:val="00ED75D4"/>
    <w:rsid w:val="00FF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434F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4FD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3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4F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voposel.rkursk.ru/" TargetMode="External"/><Relationship Id="rId5" Type="http://schemas.openxmlformats.org/officeDocument/2006/relationships/hyperlink" Target="http://novopos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2019-10-23T13:01:00Z</cp:lastPrinted>
  <dcterms:created xsi:type="dcterms:W3CDTF">2017-11-01T06:49:00Z</dcterms:created>
  <dcterms:modified xsi:type="dcterms:W3CDTF">2019-10-23T13:03:00Z</dcterms:modified>
</cp:coreProperties>
</file>